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A2" w:rsidRDefault="009C10A2" w:rsidP="009C10A2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Великолепный фотоаппарат полупрофессионального уровня с 12-кратным зум-объективом </w:t>
      </w:r>
      <w:proofErr w:type="spellStart"/>
      <w:r>
        <w:rPr>
          <w:rFonts w:ascii="Arial" w:hAnsi="Arial" w:cs="Arial"/>
          <w:color w:val="000000"/>
        </w:rPr>
        <w:t>Leica</w:t>
      </w:r>
      <w:proofErr w:type="spellEnd"/>
      <w:r>
        <w:rPr>
          <w:rFonts w:ascii="Arial" w:hAnsi="Arial" w:cs="Arial"/>
          <w:color w:val="000000"/>
        </w:rPr>
        <w:t xml:space="preserve"> и функцией видеозаписи (полный комплект и отличное состояние).</w:t>
      </w:r>
    </w:p>
    <w:p w:rsidR="009C10A2" w:rsidRDefault="00934DC0" w:rsidP="009C10A2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Производство и сборка ЯПОНИЯ</w:t>
      </w:r>
      <w:bookmarkStart w:id="0" w:name="_GoBack"/>
      <w:bookmarkEnd w:id="0"/>
      <w:r w:rsidR="009C10A2">
        <w:rPr>
          <w:rFonts w:ascii="Arial" w:hAnsi="Arial" w:cs="Arial"/>
          <w:color w:val="000000"/>
        </w:rPr>
        <w:t>!</w:t>
      </w:r>
      <w:r w:rsidR="009C10A2">
        <w:rPr>
          <w:rFonts w:ascii="Arial" w:hAnsi="Arial" w:cs="Arial"/>
          <w:color w:val="000000"/>
        </w:rPr>
        <w:br/>
        <w:t>Отличнейшее качество снимков!</w:t>
      </w:r>
      <w:r w:rsidR="009C10A2">
        <w:rPr>
          <w:rFonts w:ascii="Arial" w:hAnsi="Arial" w:cs="Arial"/>
          <w:color w:val="000000"/>
        </w:rPr>
        <w:br/>
        <w:t>Очень широкий спектр настроек, эффектов, способов и режимов съёмки!</w:t>
      </w:r>
      <w:r w:rsidR="009C10A2">
        <w:rPr>
          <w:rFonts w:ascii="Arial" w:hAnsi="Arial" w:cs="Arial"/>
          <w:color w:val="000000"/>
        </w:rPr>
        <w:br/>
        <w:t>Наиболее приближенный к профессиональной зеркальной фототехнике по качеству и одновременно доступный по цене фотоаппарат.</w:t>
      </w:r>
      <w:r w:rsidR="009C10A2">
        <w:rPr>
          <w:rFonts w:ascii="Arial" w:hAnsi="Arial" w:cs="Arial"/>
          <w:color w:val="000000"/>
        </w:rPr>
        <w:br/>
        <w:t>Незаменимый помощник туристу, путешественнику, изысканному фотолюбителю или будущему профессиональному фото</w:t>
      </w:r>
      <w:r>
        <w:rPr>
          <w:rFonts w:ascii="Arial" w:hAnsi="Arial" w:cs="Arial"/>
          <w:color w:val="000000"/>
        </w:rPr>
        <w:t>графу!</w:t>
      </w:r>
      <w:r w:rsidR="009C10A2">
        <w:rPr>
          <w:rFonts w:ascii="Arial" w:hAnsi="Arial" w:cs="Arial"/>
          <w:color w:val="000000"/>
        </w:rPr>
        <w:br/>
        <w:t>Я единственный хозяин фотоаппарата с момента покупки новым в магазине, пользовался им очень бережно.</w:t>
      </w:r>
      <w:r w:rsidR="009C10A2">
        <w:rPr>
          <w:rFonts w:ascii="Arial" w:hAnsi="Arial" w:cs="Arial"/>
          <w:color w:val="000000"/>
        </w:rPr>
        <w:br/>
        <w:t>Внешнее и техническое состояние на 5+.</w:t>
      </w:r>
    </w:p>
    <w:p w:rsidR="009C10A2" w:rsidRDefault="009C10A2" w:rsidP="009C10A2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ПОЛНЫЙ КОМПЛЕКТ (зарядное устройство, аккумулятор, насадка для светофильтров и бленды, бленда, ремешок для ношения на шее, защитная крышка на объектив, кабели для подключения к компьютеру и телевизору, инструкция по эксплуатации, диск с ПО) + карта памяти объёмом </w:t>
      </w:r>
      <w:r w:rsidR="00934DC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Гб </w:t>
      </w:r>
      <w:r w:rsidR="00934DC0">
        <w:rPr>
          <w:rFonts w:ascii="Arial" w:hAnsi="Arial" w:cs="Arial"/>
          <w:color w:val="000000"/>
        </w:rPr>
        <w:t xml:space="preserve">и чехол </w:t>
      </w:r>
      <w:r>
        <w:rPr>
          <w:rFonts w:ascii="Arial" w:hAnsi="Arial" w:cs="Arial"/>
          <w:color w:val="000000"/>
        </w:rPr>
        <w:t>в подарок</w:t>
      </w:r>
      <w:proofErr w:type="gramStart"/>
      <w:r>
        <w:rPr>
          <w:rFonts w:ascii="Arial" w:hAnsi="Arial" w:cs="Arial"/>
          <w:color w:val="000000"/>
        </w:rPr>
        <w:t xml:space="preserve"> !</w:t>
      </w:r>
      <w:proofErr w:type="gramEnd"/>
    </w:p>
    <w:p w:rsidR="009C10A2" w:rsidRDefault="009C10A2" w:rsidP="009C10A2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ТЕХНИЧЕСКИЕ ХАРАКТЕРИСТИКИ:</w:t>
      </w:r>
    </w:p>
    <w:p w:rsidR="009C10A2" w:rsidRDefault="009C10A2" w:rsidP="009C10A2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1/2,5″ CCD-сенсор (5,8×4,3 мм), 7,38 </w:t>
      </w: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 xml:space="preserve">• процессор </w:t>
      </w:r>
      <w:proofErr w:type="spellStart"/>
      <w:r>
        <w:rPr>
          <w:rFonts w:ascii="Arial" w:hAnsi="Arial" w:cs="Arial"/>
          <w:color w:val="000000"/>
        </w:rPr>
        <w:t>Venus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Engine</w:t>
      </w:r>
      <w:proofErr w:type="spellEnd"/>
      <w:r>
        <w:rPr>
          <w:rFonts w:ascii="Arial" w:hAnsi="Arial" w:cs="Arial"/>
          <w:color w:val="000000"/>
        </w:rPr>
        <w:t xml:space="preserve"> III;</w:t>
      </w:r>
      <w:r>
        <w:rPr>
          <w:rFonts w:ascii="Arial" w:hAnsi="Arial" w:cs="Arial"/>
          <w:color w:val="000000"/>
        </w:rPr>
        <w:br/>
        <w:t xml:space="preserve">• 12x зум-объектив </w:t>
      </w:r>
      <w:proofErr w:type="spellStart"/>
      <w:r>
        <w:rPr>
          <w:rFonts w:ascii="Arial" w:hAnsi="Arial" w:cs="Arial"/>
          <w:color w:val="000000"/>
        </w:rPr>
        <w:t>Leica</w:t>
      </w:r>
      <w:proofErr w:type="spellEnd"/>
      <w:r>
        <w:rPr>
          <w:rFonts w:ascii="Arial" w:hAnsi="Arial" w:cs="Arial"/>
          <w:color w:val="000000"/>
        </w:rPr>
        <w:t xml:space="preserve"> DC VARIO-ELMARIT 6—72 мм (36—432 мм в 35-миллиметровом эквиваленте), f/2,8—3,3;</w:t>
      </w:r>
      <w:r>
        <w:rPr>
          <w:rFonts w:ascii="Arial" w:hAnsi="Arial" w:cs="Arial"/>
          <w:color w:val="000000"/>
        </w:rPr>
        <w:br/>
        <w:t>• 4х цифровой зум;</w:t>
      </w:r>
      <w:r>
        <w:rPr>
          <w:rFonts w:ascii="Arial" w:hAnsi="Arial" w:cs="Arial"/>
          <w:color w:val="000000"/>
        </w:rPr>
        <w:br/>
        <w:t>• оптическая стабилизация MEGA O.I.S.;</w:t>
      </w:r>
      <w:r>
        <w:rPr>
          <w:rFonts w:ascii="Arial" w:hAnsi="Arial" w:cs="Arial"/>
          <w:color w:val="000000"/>
        </w:rPr>
        <w:br/>
        <w:t>• максимальное разрешение фотографий: 3072×2304;</w:t>
      </w:r>
      <w:r>
        <w:rPr>
          <w:rFonts w:ascii="Arial" w:hAnsi="Arial" w:cs="Arial"/>
          <w:color w:val="000000"/>
        </w:rPr>
        <w:br/>
        <w:t>• видео со звуком: до 848×480, 30 кадров в секунду;</w:t>
      </w:r>
      <w:r>
        <w:rPr>
          <w:rFonts w:ascii="Arial" w:hAnsi="Arial" w:cs="Arial"/>
          <w:color w:val="000000"/>
        </w:rPr>
        <w:br/>
        <w:t>• 11-зональная интеллектуальная автофокусировка, 1-зональная автофокусировка (с фиксированным центром), 3-зональная автофокусировка, 2 скоростных режима;</w:t>
      </w:r>
      <w:r>
        <w:rPr>
          <w:rFonts w:ascii="Arial" w:hAnsi="Arial" w:cs="Arial"/>
          <w:color w:val="000000"/>
        </w:rPr>
        <w:br/>
        <w:t>• 2,5-дюймовый дисплей TFT-LCD, 207 000 пикселей;</w:t>
      </w:r>
      <w:r>
        <w:rPr>
          <w:rFonts w:ascii="Arial" w:hAnsi="Arial" w:cs="Arial"/>
          <w:color w:val="000000"/>
        </w:rPr>
        <w:br/>
        <w:t>• дистанции фокусировки: 5 см (</w:t>
      </w:r>
      <w:proofErr w:type="spellStart"/>
      <w:r>
        <w:rPr>
          <w:rFonts w:ascii="Arial" w:hAnsi="Arial" w:cs="Arial"/>
          <w:color w:val="000000"/>
        </w:rPr>
        <w:t>макрорежим</w:t>
      </w:r>
      <w:proofErr w:type="spellEnd"/>
      <w:r>
        <w:rPr>
          <w:rFonts w:ascii="Arial" w:hAnsi="Arial" w:cs="Arial"/>
          <w:color w:val="000000"/>
        </w:rPr>
        <w:t>) — бесконечность;</w:t>
      </w:r>
      <w:r>
        <w:rPr>
          <w:rFonts w:ascii="Arial" w:hAnsi="Arial" w:cs="Arial"/>
          <w:color w:val="000000"/>
        </w:rPr>
        <w:br/>
        <w:t xml:space="preserve">• </w:t>
      </w:r>
      <w:proofErr w:type="spellStart"/>
      <w:r>
        <w:rPr>
          <w:rFonts w:ascii="Arial" w:hAnsi="Arial" w:cs="Arial"/>
          <w:color w:val="000000"/>
        </w:rPr>
        <w:t>экспозамер</w:t>
      </w:r>
      <w:proofErr w:type="spellEnd"/>
      <w:r>
        <w:rPr>
          <w:rFonts w:ascii="Arial" w:hAnsi="Arial" w:cs="Arial"/>
          <w:color w:val="000000"/>
        </w:rPr>
        <w:t>: точечный, центрально-взвешенный;</w:t>
      </w:r>
      <w:r>
        <w:rPr>
          <w:rFonts w:ascii="Arial" w:hAnsi="Arial" w:cs="Arial"/>
          <w:color w:val="000000"/>
        </w:rPr>
        <w:br/>
        <w:t xml:space="preserve">• </w:t>
      </w:r>
      <w:proofErr w:type="gramStart"/>
      <w:r>
        <w:rPr>
          <w:rFonts w:ascii="Arial" w:hAnsi="Arial" w:cs="Arial"/>
          <w:color w:val="000000"/>
        </w:rPr>
        <w:t>коррекция экспозиции: от –2 до +2 EV, шаг 1/3 EV;</w:t>
      </w:r>
      <w:r>
        <w:rPr>
          <w:rFonts w:ascii="Arial" w:hAnsi="Arial" w:cs="Arial"/>
          <w:color w:val="000000"/>
        </w:rPr>
        <w:br/>
        <w:t>• светочувствительность ISO: 100, 200, 400, 800, 1250, 3200, AUTO;</w:t>
      </w:r>
      <w:r>
        <w:rPr>
          <w:rFonts w:ascii="Arial" w:hAnsi="Arial" w:cs="Arial"/>
          <w:color w:val="000000"/>
        </w:rPr>
        <w:br/>
        <w:t>• электронно-механический затвор;</w:t>
      </w:r>
      <w:r>
        <w:rPr>
          <w:rFonts w:ascii="Arial" w:hAnsi="Arial" w:cs="Arial"/>
          <w:color w:val="000000"/>
        </w:rPr>
        <w:br/>
        <w:t>• диапазон выдержек: от 1/2000 до 1 с, до 60 с (спец. режимы);</w:t>
      </w:r>
      <w:r>
        <w:rPr>
          <w:rFonts w:ascii="Arial" w:hAnsi="Arial" w:cs="Arial"/>
          <w:color w:val="000000"/>
        </w:rPr>
        <w:br/>
        <w:t>• 0,44-дюймовый цифровой видоискатель, 188 000 пикселей;</w:t>
      </w:r>
      <w:r>
        <w:rPr>
          <w:rFonts w:ascii="Arial" w:hAnsi="Arial" w:cs="Arial"/>
          <w:color w:val="000000"/>
        </w:rPr>
        <w:br/>
        <w:t>• встроенная вспышка: авто, принудительное срабатывание / «вспышка отключена», подавление эффекта красных глаз, медленная синхронизация;</w:t>
      </w:r>
      <w:proofErr w:type="gramEnd"/>
      <w:r>
        <w:rPr>
          <w:rFonts w:ascii="Arial" w:hAnsi="Arial" w:cs="Arial"/>
          <w:color w:val="000000"/>
        </w:rPr>
        <w:br/>
        <w:t>• радиус действия вспышки: 6 м;</w:t>
      </w:r>
      <w:r>
        <w:rPr>
          <w:rFonts w:ascii="Arial" w:hAnsi="Arial" w:cs="Arial"/>
          <w:color w:val="000000"/>
        </w:rPr>
        <w:br/>
        <w:t>• баланс белого: автоматический, 6 предустановок, ручной;</w:t>
      </w:r>
      <w:r>
        <w:rPr>
          <w:rFonts w:ascii="Arial" w:hAnsi="Arial" w:cs="Arial"/>
          <w:color w:val="000000"/>
        </w:rPr>
        <w:br/>
        <w:t>• режимы съемки: портрет, ровная кожа, пейзаж, спорт, панорама, ночной портрет, ночной пейзаж, еда, вечеринка, свечи, ребенок</w:t>
      </w: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>, ребенок2, домашнее животное, закат, высокие чувства, звездное небо, фейерверк, пляж, снег, аэросъемка;</w:t>
      </w:r>
      <w:r>
        <w:rPr>
          <w:rFonts w:ascii="Arial" w:hAnsi="Arial" w:cs="Arial"/>
          <w:color w:val="000000"/>
        </w:rPr>
        <w:br/>
        <w:t xml:space="preserve">• эффекты: выкл., сепия, черно-белый, </w:t>
      </w:r>
      <w:proofErr w:type="spellStart"/>
      <w:r>
        <w:rPr>
          <w:rFonts w:ascii="Arial" w:hAnsi="Arial" w:cs="Arial"/>
          <w:color w:val="000000"/>
        </w:rPr>
        <w:t>cool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warm</w:t>
      </w:r>
      <w:proofErr w:type="spellEnd"/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br/>
        <w:t>• способы съемки: покадровая, непрерывная, автоспуск по таймеру;</w:t>
      </w:r>
      <w:r>
        <w:rPr>
          <w:rFonts w:ascii="Arial" w:hAnsi="Arial" w:cs="Arial"/>
          <w:color w:val="000000"/>
        </w:rPr>
        <w:br/>
        <w:t xml:space="preserve">• USB 2.0 для подключения к ПК, </w:t>
      </w:r>
      <w:proofErr w:type="spellStart"/>
      <w:r>
        <w:rPr>
          <w:rFonts w:ascii="Arial" w:hAnsi="Arial" w:cs="Arial"/>
          <w:color w:val="000000"/>
        </w:rPr>
        <w:t>Digital</w:t>
      </w:r>
      <w:proofErr w:type="spellEnd"/>
      <w:r>
        <w:rPr>
          <w:rFonts w:ascii="Arial" w:hAnsi="Arial" w:cs="Arial"/>
          <w:color w:val="000000"/>
        </w:rPr>
        <w:t xml:space="preserve"> AV OUT, DC IN;</w:t>
      </w:r>
      <w:r>
        <w:rPr>
          <w:rFonts w:ascii="Arial" w:hAnsi="Arial" w:cs="Arial"/>
          <w:color w:val="000000"/>
        </w:rPr>
        <w:br/>
        <w:t>• поддержка карт памяти: SD, SDHC, MMC;</w:t>
      </w:r>
      <w:r>
        <w:rPr>
          <w:rFonts w:ascii="Arial" w:hAnsi="Arial" w:cs="Arial"/>
          <w:color w:val="000000"/>
        </w:rPr>
        <w:br/>
        <w:t>• форматы файлов: RAW, сжатие JPEG (</w:t>
      </w:r>
      <w:proofErr w:type="gramStart"/>
      <w:r>
        <w:rPr>
          <w:rFonts w:ascii="Arial" w:hAnsi="Arial" w:cs="Arial"/>
          <w:color w:val="000000"/>
        </w:rPr>
        <w:t>совместимый</w:t>
      </w:r>
      <w:proofErr w:type="gramEnd"/>
      <w:r>
        <w:rPr>
          <w:rFonts w:ascii="Arial" w:hAnsi="Arial" w:cs="Arial"/>
          <w:color w:val="000000"/>
        </w:rPr>
        <w:t xml:space="preserve"> с </w:t>
      </w:r>
      <w:proofErr w:type="spellStart"/>
      <w:r>
        <w:rPr>
          <w:rFonts w:ascii="Arial" w:hAnsi="Arial" w:cs="Arial"/>
          <w:color w:val="000000"/>
        </w:rPr>
        <w:t>Exif</w:t>
      </w:r>
      <w:proofErr w:type="spellEnd"/>
      <w:r>
        <w:rPr>
          <w:rFonts w:ascii="Arial" w:hAnsi="Arial" w:cs="Arial"/>
          <w:color w:val="000000"/>
        </w:rPr>
        <w:t xml:space="preserve"> 2.2), </w:t>
      </w:r>
      <w:proofErr w:type="spellStart"/>
      <w:r>
        <w:rPr>
          <w:rFonts w:ascii="Arial" w:hAnsi="Arial" w:cs="Arial"/>
          <w:color w:val="000000"/>
        </w:rPr>
        <w:t>QuickTime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Motion</w:t>
      </w:r>
      <w:proofErr w:type="spellEnd"/>
      <w:r>
        <w:rPr>
          <w:rFonts w:ascii="Arial" w:hAnsi="Arial" w:cs="Arial"/>
          <w:color w:val="000000"/>
        </w:rPr>
        <w:t xml:space="preserve"> JPEG;</w:t>
      </w:r>
      <w:r>
        <w:rPr>
          <w:rFonts w:ascii="Arial" w:hAnsi="Arial" w:cs="Arial"/>
          <w:color w:val="000000"/>
        </w:rPr>
        <w:br/>
        <w:t xml:space="preserve">• питание от </w:t>
      </w:r>
      <w:proofErr w:type="spellStart"/>
      <w:r>
        <w:rPr>
          <w:rFonts w:ascii="Arial" w:hAnsi="Arial" w:cs="Arial"/>
          <w:color w:val="000000"/>
        </w:rPr>
        <w:t>Li</w:t>
      </w:r>
      <w:proofErr w:type="spellEnd"/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ion</w:t>
      </w:r>
      <w:proofErr w:type="spellEnd"/>
      <w:r>
        <w:rPr>
          <w:rFonts w:ascii="Arial" w:hAnsi="Arial" w:cs="Arial"/>
          <w:color w:val="000000"/>
        </w:rPr>
        <w:t>-аккумулятора.</w:t>
      </w:r>
    </w:p>
    <w:p w:rsidR="00FF24CD" w:rsidRDefault="00FF24CD"/>
    <w:sectPr w:rsidR="00FF24CD" w:rsidSect="009C10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CB"/>
    <w:rsid w:val="008306CB"/>
    <w:rsid w:val="00934DC0"/>
    <w:rsid w:val="009C10A2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2018-10-17T21:53:00Z</dcterms:created>
  <dcterms:modified xsi:type="dcterms:W3CDTF">2018-11-06T08:59:00Z</dcterms:modified>
</cp:coreProperties>
</file>